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C50AF5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50AF5">
              <w:rPr>
                <w:b/>
                <w:sz w:val="26"/>
                <w:szCs w:val="26"/>
              </w:rPr>
              <w:t>202B_196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C50A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50AF5">
              <w:rPr>
                <w:b/>
                <w:sz w:val="26"/>
                <w:szCs w:val="26"/>
                <w:lang w:val="en-US"/>
              </w:rPr>
              <w:t>2287393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50AF5" w:rsidRPr="00C50AF5">
        <w:rPr>
          <w:b/>
          <w:sz w:val="26"/>
          <w:szCs w:val="26"/>
        </w:rPr>
        <w:t xml:space="preserve">Скрепа </w:t>
      </w:r>
      <w:r w:rsidR="007D0984" w:rsidRPr="00C50AF5">
        <w:rPr>
          <w:b/>
          <w:sz w:val="26"/>
          <w:szCs w:val="26"/>
        </w:rPr>
        <w:t>С20</w:t>
      </w:r>
      <w:r w:rsidR="007D0984">
        <w:rPr>
          <w:b/>
          <w:sz w:val="26"/>
          <w:szCs w:val="26"/>
        </w:rPr>
        <w:t xml:space="preserve"> </w:t>
      </w:r>
      <w:r w:rsidR="00C50AF5" w:rsidRPr="00C50AF5">
        <w:rPr>
          <w:b/>
          <w:sz w:val="26"/>
          <w:szCs w:val="26"/>
        </w:rPr>
        <w:t>для монтажной ленты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C50AF5" w:rsidRDefault="00C50AF5" w:rsidP="007D0984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C50AF5">
              <w:t xml:space="preserve">Скрепа </w:t>
            </w:r>
            <w:r w:rsidR="007D0984" w:rsidRPr="00C50AF5">
              <w:t>С20</w:t>
            </w:r>
            <w:r w:rsidR="007D0984">
              <w:t xml:space="preserve"> </w:t>
            </w:r>
            <w:r w:rsidRPr="00C50AF5">
              <w:t>для монтажной ленты</w:t>
            </w:r>
          </w:p>
        </w:tc>
        <w:tc>
          <w:tcPr>
            <w:tcW w:w="6252" w:type="dxa"/>
            <w:shd w:val="clear" w:color="auto" w:fill="auto"/>
          </w:tcPr>
          <w:p w:rsidR="00544C5C" w:rsidRDefault="007B01E7" w:rsidP="00544C5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Default="00544C5C" w:rsidP="00544C5C">
            <w:pPr>
              <w:ind w:firstLine="0"/>
              <w:jc w:val="left"/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Pr="00EC7C25">
              <w:t xml:space="preserve">применяется для </w:t>
            </w:r>
            <w:r w:rsidR="0059010C" w:rsidRPr="00EC7C25">
              <w:t>фиксации бандажной ленты</w:t>
            </w:r>
            <w:r w:rsidR="007D0984">
              <w:t xml:space="preserve"> </w:t>
            </w:r>
            <w:r w:rsidR="007D0984" w:rsidRPr="007D0984">
              <w:t>F 20.07</w:t>
            </w:r>
            <w:bookmarkStart w:id="1" w:name="_GoBack"/>
            <w:bookmarkEnd w:id="1"/>
            <w:r w:rsidR="00E52778" w:rsidRPr="00EC7C25">
              <w:t>;</w:t>
            </w:r>
          </w:p>
          <w:p w:rsidR="00137B94" w:rsidRPr="00137B94" w:rsidRDefault="00641B57" w:rsidP="00544C5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EC7C25">
              <w:rPr>
                <w:color w:val="000000"/>
                <w:shd w:val="clear" w:color="auto" w:fill="FFFFFF"/>
              </w:rPr>
              <w:t>1</w:t>
            </w:r>
            <w:r w:rsidR="007F1E5D">
              <w:rPr>
                <w:color w:val="000000"/>
                <w:shd w:val="clear" w:color="auto" w:fill="FFFFFF"/>
              </w:rPr>
              <w:t>0</w:t>
            </w:r>
            <w:r w:rsidR="00137B94" w:rsidRPr="005550B7">
              <w:rPr>
                <w:color w:val="000000"/>
                <w:shd w:val="clear" w:color="auto" w:fill="FFFFFF"/>
              </w:rPr>
              <w:t xml:space="preserve">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8493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9B9" w:rsidRDefault="00BC19B9">
      <w:r>
        <w:separator/>
      </w:r>
    </w:p>
  </w:endnote>
  <w:endnote w:type="continuationSeparator" w:id="0">
    <w:p w:rsidR="00BC19B9" w:rsidRDefault="00BC1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9B9" w:rsidRDefault="00BC19B9">
      <w:r>
        <w:separator/>
      </w:r>
    </w:p>
  </w:footnote>
  <w:footnote w:type="continuationSeparator" w:id="0">
    <w:p w:rsidR="00BC19B9" w:rsidRDefault="00BC19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123A9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F18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9657B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3F2C"/>
    <w:rsid w:val="00106731"/>
    <w:rsid w:val="00115340"/>
    <w:rsid w:val="00117DC6"/>
    <w:rsid w:val="00120F84"/>
    <w:rsid w:val="00121A1F"/>
    <w:rsid w:val="00123A94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63AB4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0A0C"/>
    <w:rsid w:val="003B3F9A"/>
    <w:rsid w:val="003B4892"/>
    <w:rsid w:val="003B717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15C0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4C5C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50B7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010C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757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2F99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0984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1E5D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7E4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1B2"/>
    <w:rsid w:val="00924511"/>
    <w:rsid w:val="009265EE"/>
    <w:rsid w:val="00930187"/>
    <w:rsid w:val="009303A1"/>
    <w:rsid w:val="009337EA"/>
    <w:rsid w:val="00934F00"/>
    <w:rsid w:val="00935020"/>
    <w:rsid w:val="00940097"/>
    <w:rsid w:val="0094023F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014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34"/>
    <w:rsid w:val="00B849AF"/>
    <w:rsid w:val="00B87BD8"/>
    <w:rsid w:val="00B92097"/>
    <w:rsid w:val="00B946A9"/>
    <w:rsid w:val="00B94EB7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19B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0AF5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C7C25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DEAC022-FF37-4DA6-96B9-1FB8785E5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59921">
                  <w:marLeft w:val="0"/>
                  <w:marRight w:val="-4483"/>
                  <w:marTop w:val="40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19623">
                      <w:marLeft w:val="0"/>
                      <w:marRight w:val="366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/>
</file>

<file path=customXml/itemProps2.xml><?xml version="1.0" encoding="utf-8"?>
<ds:datastoreItem xmlns:ds="http://schemas.openxmlformats.org/officeDocument/2006/customXml" ds:itemID="{4CDBBF9F-456E-41C9-8602-8FEC37445DF6}"/>
</file>

<file path=customXml/itemProps3.xml><?xml version="1.0" encoding="utf-8"?>
<ds:datastoreItem xmlns:ds="http://schemas.openxmlformats.org/officeDocument/2006/customXml" ds:itemID="{B73A34AA-3A08-4177-B326-878E8DC524E4}"/>
</file>

<file path=customXml/itemProps4.xml><?xml version="1.0" encoding="utf-8"?>
<ds:datastoreItem xmlns:ds="http://schemas.openxmlformats.org/officeDocument/2006/customXml" ds:itemID="{6F6EEA0C-5F91-4A77-884D-8382B2305C79}"/>
</file>

<file path=customXml/itemProps5.xml><?xml version="1.0" encoding="utf-8"?>
<ds:datastoreItem xmlns:ds="http://schemas.openxmlformats.org/officeDocument/2006/customXml" ds:itemID="{47E81005-7BAA-4633-8F61-4EAFB9F0FB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1130</Words>
  <Characters>6442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2010-09-30T14:29:00Z</cp:lastPrinted>
  <dcterms:created xsi:type="dcterms:W3CDTF">2015-03-31T10:10:00Z</dcterms:created>
  <dcterms:modified xsi:type="dcterms:W3CDTF">2015-07-16T18:02:00Z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